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咸宁市“大学生引进计划”人员</w:t>
      </w:r>
      <w:r>
        <w:rPr>
          <w:rFonts w:ascii="方正小标宋简体" w:eastAsia="方正小标宋简体"/>
          <w:sz w:val="36"/>
          <w:szCs w:val="36"/>
        </w:rPr>
        <w:t>身份</w:t>
      </w:r>
      <w:r>
        <w:rPr>
          <w:rFonts w:hint="eastAsia" w:ascii="方正小标宋简体" w:eastAsia="方正小标宋简体"/>
          <w:sz w:val="36"/>
          <w:szCs w:val="36"/>
        </w:rPr>
        <w:t>认定表</w:t>
      </w:r>
    </w:p>
    <w:p>
      <w:pPr>
        <w:ind w:firstLine="2400" w:firstLineChars="1000"/>
        <w:rPr>
          <w:rFonts w:ascii="宋体"/>
          <w:sz w:val="24"/>
        </w:rPr>
      </w:pPr>
      <w:r>
        <w:rPr>
          <w:rFonts w:hint="eastAsia" w:ascii="宋体"/>
          <w:sz w:val="24"/>
        </w:rPr>
        <w:t xml:space="preserve">                       申请时间：    年   月   日</w:t>
      </w:r>
    </w:p>
    <w:tbl>
      <w:tblPr>
        <w:tblStyle w:val="2"/>
        <w:tblW w:w="9918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333"/>
        <w:gridCol w:w="502"/>
        <w:gridCol w:w="795"/>
        <w:gridCol w:w="1288"/>
        <w:gridCol w:w="142"/>
        <w:gridCol w:w="1275"/>
        <w:gridCol w:w="569"/>
        <w:gridCol w:w="631"/>
        <w:gridCol w:w="193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9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人员基本情况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贯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（国  籍）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户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籍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所在地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宋三简体" w:eastAsia="方正宋三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婚姻现状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首次来咸</w:t>
            </w:r>
          </w:p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工作时间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宋三简体" w:eastAsia="方正宋三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位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毕业院校及专业</w:t>
            </w:r>
          </w:p>
        </w:tc>
        <w:tc>
          <w:tcPr>
            <w:tcW w:w="584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宋三简体" w:eastAsia="方正宋三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6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（护照号码）</w:t>
            </w:r>
          </w:p>
        </w:tc>
        <w:tc>
          <w:tcPr>
            <w:tcW w:w="44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宋三简体" w:eastAsia="方正宋三简体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  <w:tc>
          <w:tcPr>
            <w:tcW w:w="8472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现居住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地址</w:t>
            </w:r>
          </w:p>
        </w:tc>
        <w:tc>
          <w:tcPr>
            <w:tcW w:w="8472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家庭主要成员信息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44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44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44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44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44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2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  <w:tc>
          <w:tcPr>
            <w:tcW w:w="44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Theme="minorEastAsia" w:hAnsiTheme="minorEastAsia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人员身份</w:t>
            </w:r>
          </w:p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分类</w:t>
            </w:r>
          </w:p>
        </w:tc>
        <w:tc>
          <w:tcPr>
            <w:tcW w:w="590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20450937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党政机关（含参照公务员法管理单位）在职人员     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-8645139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企事业单位在职人员              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9939111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自主创业人员      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-16820371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>其他人员：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</w:t>
            </w:r>
          </w:p>
        </w:tc>
        <w:tc>
          <w:tcPr>
            <w:tcW w:w="25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入职时间/创业时间：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99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562" w:firstLineChars="200"/>
              <w:jc w:val="left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本人承诺以上填报的个人信息均真实有效，且无违纪违法和犯罪记录，如</w:t>
            </w:r>
            <w:r>
              <w:rPr>
                <w:b/>
                <w:bCs/>
                <w:sz w:val="28"/>
                <w:szCs w:val="36"/>
              </w:rPr>
              <w:t>发现虚假不实之处，</w:t>
            </w:r>
            <w:r>
              <w:rPr>
                <w:rFonts w:hint="eastAsia"/>
                <w:b/>
                <w:bCs/>
                <w:sz w:val="28"/>
                <w:szCs w:val="36"/>
              </w:rPr>
              <w:t>愿</w:t>
            </w:r>
            <w:r>
              <w:rPr>
                <w:b/>
                <w:bCs/>
                <w:sz w:val="28"/>
                <w:szCs w:val="36"/>
              </w:rPr>
              <w:t>承担</w:t>
            </w:r>
            <w:r>
              <w:rPr>
                <w:rFonts w:hint="eastAsia"/>
                <w:b/>
                <w:bCs/>
                <w:sz w:val="28"/>
                <w:szCs w:val="36"/>
              </w:rPr>
              <w:t>由此</w:t>
            </w:r>
            <w:r>
              <w:rPr>
                <w:b/>
                <w:bCs/>
                <w:sz w:val="28"/>
                <w:szCs w:val="36"/>
              </w:rPr>
              <w:t>造成的一切责任。</w:t>
            </w:r>
          </w:p>
          <w:p>
            <w:pPr>
              <w:spacing w:line="300" w:lineRule="exact"/>
              <w:ind w:right="42" w:rightChars="20" w:firstLine="442" w:firstLineChars="200"/>
              <w:jc w:val="left"/>
              <w:rPr>
                <w:b/>
                <w:bCs/>
                <w:sz w:val="22"/>
                <w:szCs w:val="28"/>
              </w:rPr>
            </w:pPr>
          </w:p>
          <w:p>
            <w:pPr>
              <w:spacing w:line="300" w:lineRule="exact"/>
              <w:jc w:val="left"/>
              <w:rPr>
                <w:b/>
                <w:bCs/>
                <w:sz w:val="22"/>
                <w:szCs w:val="28"/>
              </w:rPr>
            </w:pPr>
          </w:p>
          <w:p>
            <w:pPr>
              <w:spacing w:line="360" w:lineRule="exact"/>
              <w:ind w:right="42" w:rightChars="20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签  名：              年    月    日 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99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sz w:val="22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人员认定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6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所属单位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意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472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color w:val="0000FF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color w:val="0000FF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color w:val="0000FF"/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</w:t>
            </w:r>
          </w:p>
          <w:p>
            <w:pPr>
              <w:spacing w:line="360" w:lineRule="exact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（盖  章）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sz w:val="24"/>
              </w:rPr>
              <w:t xml:space="preserve">                                     年    月    日  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6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人才超市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8472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           </w:t>
            </w:r>
          </w:p>
          <w:p>
            <w:pPr>
              <w:ind w:firstLine="480" w:firstLineChars="200"/>
              <w:jc w:val="left"/>
              <w:rPr>
                <w:color w:val="0000FF"/>
                <w:sz w:val="24"/>
              </w:rPr>
            </w:pPr>
          </w:p>
          <w:p>
            <w:pPr>
              <w:ind w:firstLine="480" w:firstLineChars="200"/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          （盖  章）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月    日 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复审和认定</w:t>
            </w:r>
          </w:p>
          <w:p>
            <w:pPr>
              <w:jc w:val="center"/>
              <w:rPr>
                <w:rFonts w:ascii="方正宋三简体" w:eastAsia="方正宋三简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  见</w:t>
            </w: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4771416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/>
                <w:sz w:val="24"/>
              </w:rPr>
              <w:t>组织部门</w:t>
            </w: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b/>
                <w:bCs/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4351329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/>
                <w:sz w:val="24"/>
              </w:rPr>
              <w:t>人社部门</w:t>
            </w:r>
          </w:p>
        </w:tc>
        <w:tc>
          <w:tcPr>
            <w:tcW w:w="663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ind w:firstLine="480" w:firstLineChars="200"/>
              <w:rPr>
                <w:color w:val="0000FF"/>
                <w:sz w:val="24"/>
              </w:rPr>
            </w:pPr>
          </w:p>
          <w:p>
            <w:pPr>
              <w:ind w:firstLine="480" w:firstLineChars="200"/>
              <w:rPr>
                <w:color w:val="0000FF"/>
                <w:sz w:val="24"/>
              </w:rPr>
            </w:pPr>
          </w:p>
          <w:p>
            <w:pPr>
              <w:ind w:left="2130"/>
              <w:jc w:val="center"/>
              <w:rPr>
                <w:sz w:val="24"/>
              </w:rPr>
            </w:pPr>
          </w:p>
          <w:p>
            <w:pPr>
              <w:ind w:left="2130"/>
              <w:jc w:val="center"/>
              <w:rPr>
                <w:sz w:val="24"/>
              </w:rPr>
            </w:pPr>
          </w:p>
          <w:p>
            <w:pPr>
              <w:ind w:left="213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（盖  章）</w:t>
            </w:r>
          </w:p>
          <w:p>
            <w:pPr>
              <w:ind w:left="2001"/>
              <w:jc w:val="center"/>
              <w:rPr>
                <w:rFonts w:ascii="方正宋三简体" w:eastAsia="方正宋三简体"/>
                <w:sz w:val="22"/>
              </w:rPr>
            </w:pPr>
            <w:r>
              <w:rPr>
                <w:rFonts w:hint="eastAsia"/>
                <w:sz w:val="24"/>
              </w:rPr>
              <w:t xml:space="preserve">      年    月    日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　</w:t>
            </w:r>
          </w:p>
        </w:tc>
      </w:tr>
    </w:tbl>
    <w:p>
      <w:pPr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8188F"/>
    <w:rsid w:val="1E08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2021-09-22T07:46:00Z</dcterms:created>
  <dc:creator>贝贝爸爸</dc:creator>
  <cp:lastModifiedBy>贝贝爸爸</cp:lastModifiedBy>
  <dcterms:modified xsi:type="dcterms:W3CDTF">2021-09-22T07:46:46Z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